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12" w:beforeLines="100" w:after="312" w:afterLines="100" w:line="360" w:lineRule="auto"/>
        <w:contextualSpacing/>
        <w:jc w:val="center"/>
        <w:rPr>
          <w:rFonts w:hint="eastAsia"/>
          <w:b/>
          <w:w w:val="90"/>
          <w:sz w:val="36"/>
          <w:szCs w:val="36"/>
        </w:rPr>
      </w:pPr>
      <w:r>
        <w:rPr>
          <w:rFonts w:hint="eastAsia"/>
          <w:b/>
          <w:w w:val="90"/>
          <w:sz w:val="36"/>
          <w:szCs w:val="36"/>
        </w:rPr>
        <w:t>天津财经大学珠江学院学院公务接待审批单</w:t>
      </w:r>
    </w:p>
    <w:p/>
    <w:tbl>
      <w:tblPr>
        <w:tblStyle w:val="3"/>
        <w:tblW w:w="9615" w:type="dxa"/>
        <w:tblInd w:w="-44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77"/>
        <w:gridCol w:w="1318"/>
        <w:gridCol w:w="705"/>
        <w:gridCol w:w="245"/>
        <w:gridCol w:w="529"/>
        <w:gridCol w:w="888"/>
        <w:gridCol w:w="16"/>
        <w:gridCol w:w="566"/>
        <w:gridCol w:w="836"/>
        <w:gridCol w:w="448"/>
        <w:gridCol w:w="537"/>
        <w:gridCol w:w="16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877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接待对象</w:t>
            </w:r>
          </w:p>
        </w:tc>
        <w:tc>
          <w:tcPr>
            <w:tcW w:w="2797" w:type="dxa"/>
            <w:gridSpan w:val="4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1470" w:type="dxa"/>
            <w:gridSpan w:val="3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ind w:left="15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来访时间</w:t>
            </w:r>
          </w:p>
        </w:tc>
        <w:tc>
          <w:tcPr>
            <w:tcW w:w="3471" w:type="dxa"/>
            <w:gridSpan w:val="4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ind w:left="150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3" w:hRule="atLeast"/>
        </w:trPr>
        <w:tc>
          <w:tcPr>
            <w:tcW w:w="1877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来访事由</w:t>
            </w:r>
          </w:p>
        </w:tc>
        <w:tc>
          <w:tcPr>
            <w:tcW w:w="7738" w:type="dxa"/>
            <w:gridSpan w:val="11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7" w:hRule="atLeast"/>
        </w:trPr>
        <w:tc>
          <w:tcPr>
            <w:tcW w:w="1877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来访人员</w:t>
            </w:r>
          </w:p>
        </w:tc>
        <w:tc>
          <w:tcPr>
            <w:tcW w:w="2797" w:type="dxa"/>
            <w:gridSpan w:val="4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1470" w:type="dxa"/>
            <w:gridSpan w:val="3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接待人员</w:t>
            </w:r>
          </w:p>
        </w:tc>
        <w:tc>
          <w:tcPr>
            <w:tcW w:w="3471" w:type="dxa"/>
            <w:gridSpan w:val="4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877" w:type="dxa"/>
            <w:vMerge w:val="restart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用餐安排</w:t>
            </w:r>
          </w:p>
        </w:tc>
        <w:tc>
          <w:tcPr>
            <w:tcW w:w="1318" w:type="dxa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时  间</w:t>
            </w:r>
          </w:p>
        </w:tc>
        <w:tc>
          <w:tcPr>
            <w:tcW w:w="950" w:type="dxa"/>
            <w:gridSpan w:val="2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地  点</w:t>
            </w: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接待人数</w:t>
            </w:r>
          </w:p>
        </w:tc>
        <w:tc>
          <w:tcPr>
            <w:tcW w:w="1418" w:type="dxa"/>
            <w:gridSpan w:val="3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陪餐人数</w:t>
            </w:r>
          </w:p>
        </w:tc>
        <w:tc>
          <w:tcPr>
            <w:tcW w:w="985" w:type="dxa"/>
            <w:gridSpan w:val="2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标  准</w:t>
            </w:r>
          </w:p>
        </w:tc>
        <w:tc>
          <w:tcPr>
            <w:tcW w:w="1650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金  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187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18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95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1418" w:type="dxa"/>
            <w:gridSpan w:val="3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985" w:type="dxa"/>
            <w:gridSpan w:val="2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1650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3" w:hRule="atLeast"/>
        </w:trPr>
        <w:tc>
          <w:tcPr>
            <w:tcW w:w="1877" w:type="dxa"/>
            <w:vMerge w:val="restar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住宿安排</w:t>
            </w:r>
          </w:p>
        </w:tc>
        <w:tc>
          <w:tcPr>
            <w:tcW w:w="2023" w:type="dxa"/>
            <w:gridSpan w:val="2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ind w:right="540"/>
              <w:jc w:val="righ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时  间</w:t>
            </w:r>
          </w:p>
        </w:tc>
        <w:tc>
          <w:tcPr>
            <w:tcW w:w="1678" w:type="dxa"/>
            <w:gridSpan w:val="4"/>
            <w:noWrap w:val="0"/>
            <w:vAlign w:val="center"/>
          </w:tcPr>
          <w:p>
            <w:pPr>
              <w:widowControl/>
              <w:wordWrap w:val="0"/>
              <w:spacing w:before="100" w:beforeAutospacing="1" w:after="100" w:afterAutospacing="1"/>
              <w:ind w:right="660"/>
              <w:jc w:val="righ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地  点</w:t>
            </w:r>
          </w:p>
        </w:tc>
        <w:tc>
          <w:tcPr>
            <w:tcW w:w="1850" w:type="dxa"/>
            <w:gridSpan w:val="3"/>
            <w:noWrap w:val="0"/>
            <w:vAlign w:val="center"/>
          </w:tcPr>
          <w:p>
            <w:pPr>
              <w:widowControl/>
              <w:wordWrap w:val="0"/>
              <w:spacing w:before="100" w:beforeAutospacing="1" w:after="100" w:afterAutospacing="1"/>
              <w:ind w:right="660"/>
              <w:jc w:val="righ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标  准</w:t>
            </w:r>
          </w:p>
        </w:tc>
        <w:tc>
          <w:tcPr>
            <w:tcW w:w="2187" w:type="dxa"/>
            <w:gridSpan w:val="2"/>
            <w:noWrap w:val="0"/>
            <w:vAlign w:val="center"/>
          </w:tcPr>
          <w:p>
            <w:pPr>
              <w:widowControl/>
              <w:wordWrap w:val="0"/>
              <w:spacing w:before="100" w:beforeAutospacing="1" w:after="100" w:afterAutospacing="1"/>
              <w:ind w:right="660"/>
              <w:jc w:val="righ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金  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1" w:hRule="atLeast"/>
        </w:trPr>
        <w:tc>
          <w:tcPr>
            <w:tcW w:w="1877" w:type="dxa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2023" w:type="dxa"/>
            <w:gridSpan w:val="2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widowControl/>
              <w:spacing w:before="100" w:beforeAutospacing="1" w:after="100" w:afterAutospacing="1"/>
              <w:ind w:right="900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678" w:type="dxa"/>
            <w:gridSpan w:val="4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ind w:right="900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850" w:type="dxa"/>
            <w:gridSpan w:val="3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ind w:right="900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187" w:type="dxa"/>
            <w:gridSpan w:val="2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ind w:right="900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1" w:hRule="atLeast"/>
        </w:trPr>
        <w:tc>
          <w:tcPr>
            <w:tcW w:w="1877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申请部门</w:t>
            </w:r>
          </w:p>
        </w:tc>
        <w:tc>
          <w:tcPr>
            <w:tcW w:w="7738" w:type="dxa"/>
            <w:gridSpan w:val="11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ind w:right="1380"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填报人：      （盖章）</w:t>
            </w:r>
          </w:p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5" w:hRule="atLeast"/>
        </w:trPr>
        <w:tc>
          <w:tcPr>
            <w:tcW w:w="1877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主管院长审批意见</w:t>
            </w:r>
          </w:p>
        </w:tc>
        <w:tc>
          <w:tcPr>
            <w:tcW w:w="7738" w:type="dxa"/>
            <w:gridSpan w:val="11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审批人：</w:t>
            </w:r>
          </w:p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日期：</w:t>
            </w:r>
          </w:p>
        </w:tc>
      </w:tr>
    </w:tbl>
    <w:p>
      <w:pPr>
        <w:spacing w:line="360" w:lineRule="auto"/>
        <w:contextualSpacing/>
      </w:pPr>
    </w:p>
    <w:sectPr>
      <w:footerReference r:id="rId3" w:type="default"/>
      <w:footerReference r:id="rId4" w:type="even"/>
      <w:pgSz w:w="11906" w:h="16838"/>
      <w:pgMar w:top="1134" w:right="1800" w:bottom="1134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3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</w:pPr>
  </w:p>
</w:ft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